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936A9F" w:rsidP="00DE2F1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1E87">
              <w:rPr>
                <w:rFonts w:hint="eastAsia"/>
                <w:b/>
                <w:sz w:val="20"/>
                <w:szCs w:val="20"/>
              </w:rPr>
              <w:t>一般行政Ａ（大学</w:t>
            </w:r>
            <w:r>
              <w:rPr>
                <w:rFonts w:hint="eastAsia"/>
                <w:b/>
                <w:sz w:val="20"/>
                <w:szCs w:val="20"/>
              </w:rPr>
              <w:t>卒</w:t>
            </w:r>
            <w:r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rFonts w:hint="eastAsia"/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4E4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78FB-195A-430C-92EE-44139202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3</cp:revision>
  <cp:lastPrinted>2022-04-22T10:35:00Z</cp:lastPrinted>
  <dcterms:created xsi:type="dcterms:W3CDTF">2023-04-24T03:21:00Z</dcterms:created>
  <dcterms:modified xsi:type="dcterms:W3CDTF">2024-04-23T08:54:00Z</dcterms:modified>
</cp:coreProperties>
</file>