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>（作成担当者　　　　　　　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1D557E" w:rsidP="001D557E">
            <w:pPr>
              <w:ind w:firstLineChars="100" w:firstLine="21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第</w:t>
            </w:r>
            <w:r w:rsidR="001C4B43">
              <w:rPr>
                <w:rFonts w:ascii="ＭＳ 明朝" w:eastAsia="ＭＳ 明朝" w:hAnsi="ＭＳ 明朝" w:hint="eastAsia"/>
                <w:noProof/>
              </w:rPr>
              <w:t>３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noProof/>
              </w:rPr>
              <w:t xml:space="preserve">号　</w:t>
            </w:r>
            <w:r w:rsidRPr="001D557E">
              <w:rPr>
                <w:rFonts w:ascii="ＭＳ 明朝" w:eastAsia="ＭＳ 明朝" w:hAnsi="ＭＳ 明朝" w:hint="eastAsia"/>
                <w:noProof/>
              </w:rPr>
              <w:t>須賀川市小学校英語活動指導助手派遣業務</w:t>
            </w:r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C4B43"/>
    <w:rsid w:val="001D557E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87935"/>
    <w:rsid w:val="00397C25"/>
    <w:rsid w:val="003A09BD"/>
    <w:rsid w:val="003A0A8A"/>
    <w:rsid w:val="003A7184"/>
    <w:rsid w:val="003B456C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B6AE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795A"/>
    <w:rsid w:val="00D40387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E4F7AA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97</Words>
  <Characters>97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2020-01-14T04:35:00Z</cp:lastPrinted>
  <dcterms:created xsi:type="dcterms:W3CDTF">2020-06-15T07:23:00Z</dcterms:created>
  <dcterms:modified xsi:type="dcterms:W3CDTF">2026-02-24T00:58:00Z</dcterms:modified>
</cp:coreProperties>
</file>