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C35" w:rsidRDefault="00620FD4" w:rsidP="00980E8D">
      <w:pPr>
        <w:jc w:val="center"/>
      </w:pPr>
      <w:r>
        <w:rPr>
          <w:rFonts w:hint="eastAsia"/>
        </w:rPr>
        <w:t>農地転用を伴う太陽光発電設備設置に係る調書</w:t>
      </w:r>
    </w:p>
    <w:p w:rsidR="00620FD4" w:rsidRDefault="00620FD4"/>
    <w:p w:rsidR="00620FD4" w:rsidRDefault="00620FD4">
      <w:r>
        <w:rPr>
          <w:rFonts w:hint="eastAsia"/>
        </w:rPr>
        <w:t xml:space="preserve">　　　　　　　　　　　　　　　　　　　　　　　</w:t>
      </w:r>
      <w:r w:rsidR="00116465">
        <w:rPr>
          <w:rFonts w:hint="eastAsia"/>
        </w:rPr>
        <w:t xml:space="preserve">　　（申請</w:t>
      </w:r>
      <w:r>
        <w:rPr>
          <w:rFonts w:hint="eastAsia"/>
        </w:rPr>
        <w:t>日</w:t>
      </w:r>
      <w:r w:rsidR="00116465">
        <w:rPr>
          <w:rFonts w:hint="eastAsia"/>
        </w:rPr>
        <w:t xml:space="preserve">）　　</w:t>
      </w:r>
      <w:r>
        <w:rPr>
          <w:rFonts w:hint="eastAsia"/>
        </w:rPr>
        <w:t xml:space="preserve">　　年　　　月　　　日</w:t>
      </w:r>
    </w:p>
    <w:p w:rsidR="00620FD4" w:rsidRDefault="00620FD4"/>
    <w:p w:rsidR="00980E8D" w:rsidRDefault="00620FD4">
      <w:r>
        <w:rPr>
          <w:rFonts w:hint="eastAsia"/>
        </w:rPr>
        <w:t>（譲受人）</w:t>
      </w:r>
      <w:r w:rsidR="00980E8D">
        <w:rPr>
          <w:rFonts w:hint="eastAsia"/>
        </w:rPr>
        <w:t xml:space="preserve">　　　　　　　　　　　　　　　</w:t>
      </w:r>
      <w:r w:rsidR="0083133B">
        <w:rPr>
          <w:rFonts w:hint="eastAsia"/>
        </w:rPr>
        <w:t xml:space="preserve">　　</w:t>
      </w:r>
      <w:r w:rsidR="00980E8D">
        <w:rPr>
          <w:rFonts w:hint="eastAsia"/>
        </w:rPr>
        <w:t>（譲渡人）</w:t>
      </w:r>
    </w:p>
    <w:p w:rsidR="00980E8D" w:rsidRDefault="00980E8D"/>
    <w:p w:rsidR="00980E8D" w:rsidRDefault="00620FD4">
      <w:r>
        <w:rPr>
          <w:rFonts w:hint="eastAsia"/>
        </w:rPr>
        <w:t xml:space="preserve">　</w:t>
      </w:r>
      <w:r w:rsidRPr="00980E8D">
        <w:rPr>
          <w:rFonts w:hint="eastAsia"/>
          <w:u w:val="single"/>
        </w:rPr>
        <w:t xml:space="preserve">住所　　　　　　　　　　　　　　　</w:t>
      </w:r>
      <w:r w:rsidR="00980E8D">
        <w:rPr>
          <w:rFonts w:hint="eastAsia"/>
          <w:u w:val="single"/>
        </w:rPr>
        <w:t xml:space="preserve">　　</w:t>
      </w:r>
      <w:r w:rsidR="00980E8D">
        <w:rPr>
          <w:rFonts w:hint="eastAsia"/>
        </w:rPr>
        <w:t xml:space="preserve">　　　</w:t>
      </w:r>
      <w:r w:rsidRPr="00980E8D">
        <w:rPr>
          <w:rFonts w:hint="eastAsia"/>
          <w:u w:val="single"/>
        </w:rPr>
        <w:t xml:space="preserve">住所　</w:t>
      </w:r>
      <w:r w:rsidR="00980E8D" w:rsidRPr="00980E8D">
        <w:rPr>
          <w:rFonts w:hint="eastAsia"/>
          <w:u w:val="single"/>
        </w:rPr>
        <w:t xml:space="preserve">　　　　　　　　　　　　　　　　　　</w:t>
      </w:r>
    </w:p>
    <w:p w:rsidR="00980E8D" w:rsidRPr="00980E8D" w:rsidRDefault="00980E8D"/>
    <w:p w:rsidR="00620FD4" w:rsidRDefault="00620FD4">
      <w:r>
        <w:rPr>
          <w:rFonts w:hint="eastAsia"/>
        </w:rPr>
        <w:t xml:space="preserve">　</w:t>
      </w:r>
      <w:r w:rsidRPr="00980E8D">
        <w:rPr>
          <w:rFonts w:hint="eastAsia"/>
          <w:u w:val="single"/>
        </w:rPr>
        <w:t xml:space="preserve">氏名　　　　　　　　　　　　　　</w:t>
      </w:r>
      <w:r w:rsidR="00980E8D">
        <w:rPr>
          <w:rFonts w:hint="eastAsia"/>
          <w:u w:val="single"/>
        </w:rPr>
        <w:t xml:space="preserve">　　</w:t>
      </w:r>
      <w:r w:rsidRPr="00980E8D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</w:t>
      </w:r>
      <w:r w:rsidRPr="00980E8D">
        <w:rPr>
          <w:rFonts w:hint="eastAsia"/>
          <w:u w:val="single"/>
        </w:rPr>
        <w:t>氏名</w:t>
      </w:r>
      <w:r w:rsidR="00980E8D" w:rsidRPr="00980E8D">
        <w:rPr>
          <w:rFonts w:hint="eastAsia"/>
          <w:u w:val="single"/>
        </w:rPr>
        <w:t xml:space="preserve">　　　　　　　　　　　　　　　　　　　</w:t>
      </w:r>
    </w:p>
    <w:p w:rsidR="00116465" w:rsidRDefault="00767AB8" w:rsidP="0078737F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　　</w:t>
      </w:r>
    </w:p>
    <w:p w:rsidR="00767AB8" w:rsidRPr="00116465" w:rsidRDefault="00767AB8" w:rsidP="00116465">
      <w:pPr>
        <w:jc w:val="right"/>
        <w:rPr>
          <w:u w:val="single"/>
        </w:rPr>
      </w:pPr>
      <w:r>
        <w:rPr>
          <w:rFonts w:hint="eastAsia"/>
        </w:rPr>
        <w:t xml:space="preserve">　</w:t>
      </w:r>
      <w:r w:rsidRPr="0078737F">
        <w:rPr>
          <w:rFonts w:hint="eastAsia"/>
          <w:u w:val="single"/>
        </w:rPr>
        <w:t xml:space="preserve">　外　　</w:t>
      </w:r>
      <w:r w:rsidR="0078737F" w:rsidRPr="0078737F">
        <w:rPr>
          <w:rFonts w:hint="eastAsia"/>
          <w:u w:val="single"/>
        </w:rPr>
        <w:t xml:space="preserve">　</w:t>
      </w:r>
      <w:r w:rsidRPr="0078737F">
        <w:rPr>
          <w:rFonts w:hint="eastAsia"/>
          <w:u w:val="single"/>
        </w:rPr>
        <w:t>名</w:t>
      </w:r>
    </w:p>
    <w:p w:rsidR="0083133B" w:rsidRDefault="0083133B">
      <w:r>
        <w:rPr>
          <w:rFonts w:hint="eastAsia"/>
        </w:rPr>
        <w:t>（申請地）</w:t>
      </w:r>
    </w:p>
    <w:p w:rsidR="00767AB8" w:rsidRPr="00767AB8" w:rsidRDefault="0083133B">
      <w:pPr>
        <w:rPr>
          <w:u w:val="single"/>
        </w:rPr>
      </w:pPr>
      <w:r w:rsidRPr="0083133B">
        <w:rPr>
          <w:rFonts w:hint="eastAsia"/>
        </w:rPr>
        <w:t xml:space="preserve">　</w:t>
      </w:r>
      <w:r w:rsidRPr="00116465">
        <w:rPr>
          <w:rFonts w:hint="eastAsia"/>
          <w:u w:val="single"/>
        </w:rPr>
        <w:t xml:space="preserve">　　　</w:t>
      </w:r>
      <w:r w:rsidRPr="0083133B">
        <w:rPr>
          <w:rFonts w:hint="eastAsia"/>
          <w:u w:val="single"/>
        </w:rPr>
        <w:t xml:space="preserve">　　　　　　　　　　　　　　　　　　　　　　　　　　　　　</w:t>
      </w:r>
      <w:r>
        <w:rPr>
          <w:rFonts w:hint="eastAsia"/>
          <w:u w:val="single"/>
        </w:rPr>
        <w:t xml:space="preserve">　　外　　筆</w:t>
      </w:r>
    </w:p>
    <w:p w:rsidR="00980E8D" w:rsidRDefault="00980E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620FD4" w:rsidTr="00D1687B">
        <w:trPr>
          <w:trHeight w:val="1176"/>
        </w:trPr>
        <w:tc>
          <w:tcPr>
            <w:tcW w:w="3539" w:type="dxa"/>
          </w:tcPr>
          <w:p w:rsidR="00620FD4" w:rsidRDefault="00BE3750">
            <w:pPr>
              <w:rPr>
                <w:rFonts w:hint="eastAsia"/>
              </w:rPr>
            </w:pPr>
            <w:r>
              <w:rPr>
                <w:rFonts w:hint="eastAsia"/>
              </w:rPr>
              <w:t>事業目的を達成する上で市内の農地である必要性について</w:t>
            </w:r>
            <w:bookmarkStart w:id="0" w:name="_GoBack"/>
            <w:bookmarkEnd w:id="0"/>
          </w:p>
        </w:tc>
        <w:tc>
          <w:tcPr>
            <w:tcW w:w="6089" w:type="dxa"/>
          </w:tcPr>
          <w:p w:rsidR="00620FD4" w:rsidRDefault="00620FD4"/>
        </w:tc>
      </w:tr>
      <w:tr w:rsidR="00326A9D" w:rsidTr="00326A9D">
        <w:trPr>
          <w:trHeight w:val="1139"/>
        </w:trPr>
        <w:tc>
          <w:tcPr>
            <w:tcW w:w="3539" w:type="dxa"/>
            <w:vAlign w:val="center"/>
          </w:tcPr>
          <w:p w:rsidR="00326A9D" w:rsidRDefault="00326A9D">
            <w:r>
              <w:rPr>
                <w:rFonts w:hint="eastAsia"/>
              </w:rPr>
              <w:t>用地の選考経過</w:t>
            </w:r>
          </w:p>
        </w:tc>
        <w:tc>
          <w:tcPr>
            <w:tcW w:w="6089" w:type="dxa"/>
          </w:tcPr>
          <w:p w:rsidR="00326A9D" w:rsidRDefault="00326A9D"/>
        </w:tc>
      </w:tr>
      <w:tr w:rsidR="00BE3750" w:rsidTr="0078737F">
        <w:trPr>
          <w:trHeight w:val="1201"/>
        </w:trPr>
        <w:tc>
          <w:tcPr>
            <w:tcW w:w="3539" w:type="dxa"/>
            <w:vAlign w:val="center"/>
          </w:tcPr>
          <w:p w:rsidR="00BE3750" w:rsidRDefault="00B40EFD" w:rsidP="00B92CC3">
            <w:r>
              <w:rPr>
                <w:rFonts w:hint="eastAsia"/>
              </w:rPr>
              <w:t>転用面積</w:t>
            </w:r>
            <w:r w:rsidR="00D012D0">
              <w:rPr>
                <w:rFonts w:hint="eastAsia"/>
              </w:rPr>
              <w:t>は最小限となっているか※</w:t>
            </w:r>
            <w:r w:rsidR="00BE3750">
              <w:rPr>
                <w:rFonts w:hint="eastAsia"/>
              </w:rPr>
              <w:t>パネルの水平投影面積</w:t>
            </w:r>
            <w:r w:rsidR="00D012D0">
              <w:rPr>
                <w:rFonts w:hint="eastAsia"/>
              </w:rPr>
              <w:t>は転用面積の</w:t>
            </w:r>
            <w:r w:rsidRPr="00A64A05">
              <w:rPr>
                <w:rFonts w:ascii="ＭＳ ゴシック" w:eastAsia="ＭＳ ゴシック" w:hAnsi="ＭＳ ゴシック" w:hint="eastAsia"/>
                <w:b/>
              </w:rPr>
              <w:t>３割</w:t>
            </w:r>
            <w:r w:rsidR="00BE3750" w:rsidRPr="00A64A05">
              <w:rPr>
                <w:rFonts w:ascii="ＭＳ ゴシック" w:eastAsia="ＭＳ ゴシック" w:hAnsi="ＭＳ ゴシック" w:hint="eastAsia"/>
                <w:b/>
              </w:rPr>
              <w:t>以上</w:t>
            </w:r>
          </w:p>
        </w:tc>
        <w:tc>
          <w:tcPr>
            <w:tcW w:w="6089" w:type="dxa"/>
          </w:tcPr>
          <w:p w:rsidR="00B40EFD" w:rsidRDefault="00B40EFD" w:rsidP="00B40EFD">
            <w:r>
              <w:rPr>
                <w:rFonts w:hint="eastAsia"/>
              </w:rPr>
              <w:t>①転用面積　　　　　㎡</w:t>
            </w:r>
          </w:p>
          <w:p w:rsidR="00B40EFD" w:rsidRDefault="00B40EFD" w:rsidP="00B40EFD">
            <w:r>
              <w:rPr>
                <w:rFonts w:hint="eastAsia"/>
              </w:rPr>
              <w:t>②パネルの水平投影面積　　　㎡</w:t>
            </w:r>
          </w:p>
          <w:p w:rsidR="00B40EFD" w:rsidRDefault="00B40EFD" w:rsidP="00B40EFD">
            <w:r>
              <w:rPr>
                <w:rFonts w:hint="eastAsia"/>
              </w:rPr>
              <w:t xml:space="preserve">②÷①×100＝　　　割　</w:t>
            </w:r>
          </w:p>
        </w:tc>
      </w:tr>
      <w:tr w:rsidR="00620FD4" w:rsidTr="00326A9D">
        <w:trPr>
          <w:trHeight w:val="219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620FD4" w:rsidRDefault="00620FD4">
            <w:r>
              <w:rPr>
                <w:rFonts w:hint="eastAsia"/>
              </w:rPr>
              <w:t>隣接地関係者への説明状況・承諾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620FD4" w:rsidRDefault="00620FD4"/>
        </w:tc>
      </w:tr>
      <w:tr w:rsidR="0083133B" w:rsidTr="00E9038B">
        <w:trPr>
          <w:trHeight w:val="944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3B" w:rsidRDefault="0083133B">
            <w:r>
              <w:rPr>
                <w:rFonts w:hint="eastAsia"/>
              </w:rPr>
              <w:t>営農</w:t>
            </w:r>
            <w:r w:rsidR="00761488">
              <w:rPr>
                <w:rFonts w:hint="eastAsia"/>
              </w:rPr>
              <w:t>への影響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B" w:rsidRDefault="0083133B"/>
        </w:tc>
      </w:tr>
      <w:tr w:rsidR="00620FD4" w:rsidTr="00E9038B">
        <w:trPr>
          <w:trHeight w:val="97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D4" w:rsidRDefault="00620FD4">
            <w:r>
              <w:rPr>
                <w:rFonts w:hint="eastAsia"/>
              </w:rPr>
              <w:t>民地</w:t>
            </w:r>
            <w:r w:rsidR="00761488">
              <w:rPr>
                <w:rFonts w:hint="eastAsia"/>
              </w:rPr>
              <w:t>への影響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D4" w:rsidRDefault="00620FD4"/>
        </w:tc>
      </w:tr>
      <w:tr w:rsidR="00620FD4" w:rsidTr="00E9038B">
        <w:trPr>
          <w:trHeight w:val="112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D4" w:rsidRDefault="00620FD4">
            <w:r>
              <w:rPr>
                <w:rFonts w:hint="eastAsia"/>
              </w:rPr>
              <w:t>官地</w:t>
            </w:r>
            <w:r w:rsidR="00761488">
              <w:rPr>
                <w:rFonts w:hint="eastAsia"/>
              </w:rPr>
              <w:t>への影響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D4" w:rsidRDefault="00620FD4"/>
        </w:tc>
      </w:tr>
      <w:tr w:rsidR="00620FD4" w:rsidTr="00767AB8">
        <w:trPr>
          <w:trHeight w:val="1063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:rsidR="00620FD4" w:rsidRDefault="00720906">
            <w:r>
              <w:rPr>
                <w:rFonts w:hint="eastAsia"/>
              </w:rPr>
              <w:lastRenderedPageBreak/>
              <w:t>排水計画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:rsidR="00620FD4" w:rsidRDefault="00620FD4"/>
        </w:tc>
      </w:tr>
      <w:tr w:rsidR="00620FD4" w:rsidTr="0078737F">
        <w:trPr>
          <w:trHeight w:val="1118"/>
        </w:trPr>
        <w:tc>
          <w:tcPr>
            <w:tcW w:w="3539" w:type="dxa"/>
            <w:vAlign w:val="center"/>
          </w:tcPr>
          <w:p w:rsidR="00720906" w:rsidRDefault="00BC0C4E" w:rsidP="00A979AC">
            <w:r>
              <w:rPr>
                <w:rFonts w:hint="eastAsia"/>
              </w:rPr>
              <w:t>防草計画</w:t>
            </w:r>
          </w:p>
          <w:p w:rsidR="0078737F" w:rsidRDefault="0078737F" w:rsidP="00A979AC">
            <w:r>
              <w:rPr>
                <w:rFonts w:hint="eastAsia"/>
              </w:rPr>
              <w:t>※除草剤の使用は、隣地所有者の同意書が必要となります。</w:t>
            </w:r>
          </w:p>
        </w:tc>
        <w:tc>
          <w:tcPr>
            <w:tcW w:w="6089" w:type="dxa"/>
          </w:tcPr>
          <w:p w:rsidR="00A979AC" w:rsidRPr="00A979AC" w:rsidRDefault="003D3D9A" w:rsidP="0078737F">
            <w:pPr>
              <w:ind w:rightChars="12" w:right="26"/>
              <w:jc w:val="left"/>
            </w:pPr>
            <w:r>
              <w:rPr>
                <w:rFonts w:hint="eastAsia"/>
              </w:rPr>
              <w:t>・</w:t>
            </w:r>
            <w:r w:rsidR="00A979AC">
              <w:rPr>
                <w:rFonts w:hint="eastAsia"/>
              </w:rPr>
              <w:t>防草シート</w:t>
            </w:r>
            <w:r w:rsidR="0078737F">
              <w:rPr>
                <w:rFonts w:hint="eastAsia"/>
              </w:rPr>
              <w:t>（</w:t>
            </w:r>
            <w:r w:rsidR="00A979AC">
              <w:rPr>
                <w:rFonts w:hint="eastAsia"/>
              </w:rPr>
              <w:t xml:space="preserve">設置場所　　　　　　　　　　</w:t>
            </w:r>
            <w:r w:rsidR="0078737F">
              <w:rPr>
                <w:rFonts w:hint="eastAsia"/>
              </w:rPr>
              <w:t xml:space="preserve">　　　　）</w:t>
            </w:r>
          </w:p>
          <w:p w:rsidR="00A979AC" w:rsidRDefault="003D3D9A" w:rsidP="00A979AC">
            <w:pPr>
              <w:jc w:val="left"/>
            </w:pPr>
            <w:r>
              <w:rPr>
                <w:rFonts w:hint="eastAsia"/>
              </w:rPr>
              <w:t>・</w:t>
            </w:r>
            <w:r w:rsidR="00A979AC">
              <w:rPr>
                <w:rFonts w:hint="eastAsia"/>
              </w:rPr>
              <w:t>草刈回数　　　回/年（実施月　　　　　　　　　　　）</w:t>
            </w:r>
          </w:p>
          <w:p w:rsidR="0078737F" w:rsidRDefault="003D3D9A" w:rsidP="00A979AC">
            <w:pPr>
              <w:jc w:val="left"/>
            </w:pPr>
            <w:r>
              <w:rPr>
                <w:rFonts w:hint="eastAsia"/>
              </w:rPr>
              <w:t>・</w:t>
            </w:r>
            <w:r w:rsidR="0078737F">
              <w:rPr>
                <w:rFonts w:hint="eastAsia"/>
              </w:rPr>
              <w:t>除草剤使用　　あり・なし</w:t>
            </w:r>
          </w:p>
        </w:tc>
      </w:tr>
      <w:tr w:rsidR="00720906" w:rsidTr="003D3D9A">
        <w:trPr>
          <w:trHeight w:val="2312"/>
        </w:trPr>
        <w:tc>
          <w:tcPr>
            <w:tcW w:w="3539" w:type="dxa"/>
            <w:vAlign w:val="center"/>
          </w:tcPr>
          <w:p w:rsidR="00720906" w:rsidRDefault="00720906">
            <w:r>
              <w:rPr>
                <w:rFonts w:hint="eastAsia"/>
              </w:rPr>
              <w:t>防災計画</w:t>
            </w:r>
          </w:p>
          <w:p w:rsidR="003D3D9A" w:rsidRDefault="003D3D9A">
            <w:r>
              <w:rPr>
                <w:rFonts w:hint="eastAsia"/>
              </w:rPr>
              <w:t>土砂の流出、火災時等への対応</w:t>
            </w:r>
          </w:p>
        </w:tc>
        <w:tc>
          <w:tcPr>
            <w:tcW w:w="6089" w:type="dxa"/>
          </w:tcPr>
          <w:p w:rsidR="00767AB8" w:rsidRDefault="00767AB8"/>
        </w:tc>
      </w:tr>
      <w:tr w:rsidR="00BC0C4E" w:rsidTr="00C6018A">
        <w:trPr>
          <w:trHeight w:val="1077"/>
        </w:trPr>
        <w:tc>
          <w:tcPr>
            <w:tcW w:w="3539" w:type="dxa"/>
          </w:tcPr>
          <w:p w:rsidR="00720906" w:rsidRDefault="00720906"/>
          <w:p w:rsidR="00BC0C4E" w:rsidRDefault="00B92CC3">
            <w:r>
              <w:rPr>
                <w:rFonts w:hint="eastAsia"/>
              </w:rPr>
              <w:t>法定外公共物の維持管理</w:t>
            </w:r>
          </w:p>
        </w:tc>
        <w:tc>
          <w:tcPr>
            <w:tcW w:w="6089" w:type="dxa"/>
          </w:tcPr>
          <w:p w:rsidR="00BC0C4E" w:rsidRDefault="00BC0C4E"/>
        </w:tc>
      </w:tr>
      <w:tr w:rsidR="00BC0C4E" w:rsidTr="00C709A1">
        <w:tc>
          <w:tcPr>
            <w:tcW w:w="9628" w:type="dxa"/>
            <w:gridSpan w:val="2"/>
          </w:tcPr>
          <w:p w:rsidR="00BC0C4E" w:rsidRDefault="00BC0C4E">
            <w:r>
              <w:rPr>
                <w:rFonts w:hint="eastAsia"/>
              </w:rPr>
              <w:t>工事用道路・資材置場等の計画</w:t>
            </w:r>
          </w:p>
          <w:p w:rsidR="00BC0C4E" w:rsidRDefault="00BC0C4E">
            <w:r>
              <w:rPr>
                <w:rFonts w:hint="eastAsia"/>
              </w:rPr>
              <w:t xml:space="preserve">　□一時転用　　□道路使用許可　　□民地（農地以外）使用許可　□その他</w:t>
            </w:r>
          </w:p>
          <w:p w:rsidR="00D012D0" w:rsidRDefault="00D012D0"/>
          <w:p w:rsidR="00BC0C4E" w:rsidRDefault="00BC0C4E"/>
        </w:tc>
      </w:tr>
      <w:tr w:rsidR="00C6018A" w:rsidTr="00C017AB">
        <w:tc>
          <w:tcPr>
            <w:tcW w:w="9628" w:type="dxa"/>
            <w:gridSpan w:val="2"/>
          </w:tcPr>
          <w:p w:rsidR="00C6018A" w:rsidRDefault="00C6018A">
            <w:r>
              <w:rPr>
                <w:rFonts w:hint="eastAsia"/>
              </w:rPr>
              <w:t>設置後の管理道等の計画</w:t>
            </w:r>
          </w:p>
          <w:p w:rsidR="00C6018A" w:rsidRDefault="00C6018A">
            <w:r>
              <w:rPr>
                <w:rFonts w:hint="eastAsia"/>
              </w:rPr>
              <w:t xml:space="preserve">　□一時転用　　□道路使用許可　　□民地（農地以外）使用許可</w:t>
            </w:r>
            <w:r w:rsidR="00D012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□その他</w:t>
            </w:r>
          </w:p>
          <w:p w:rsidR="00C6018A" w:rsidRDefault="00C6018A"/>
          <w:p w:rsidR="00D012D0" w:rsidRDefault="00D012D0"/>
        </w:tc>
      </w:tr>
      <w:tr w:rsidR="00C6018A" w:rsidTr="00C017AB">
        <w:tc>
          <w:tcPr>
            <w:tcW w:w="9628" w:type="dxa"/>
            <w:gridSpan w:val="2"/>
          </w:tcPr>
          <w:p w:rsidR="00C6018A" w:rsidRDefault="00C6018A">
            <w:r>
              <w:rPr>
                <w:rFonts w:hint="eastAsia"/>
              </w:rPr>
              <w:t>特定都市河川流域指定に伴う雨水浸透疎外行為の許可</w:t>
            </w:r>
          </w:p>
          <w:p w:rsidR="00D012D0" w:rsidRDefault="00D012D0">
            <w:r>
              <w:rPr>
                <w:rFonts w:hint="eastAsia"/>
              </w:rPr>
              <w:t xml:space="preserve">　</w:t>
            </w:r>
            <w:r w:rsidR="000C4D24">
              <w:rPr>
                <w:rFonts w:hint="eastAsia"/>
              </w:rPr>
              <w:t>□令和　　年　　月　　日　許可・協議・申請済み　□該当なし　　□その他</w:t>
            </w:r>
          </w:p>
          <w:p w:rsidR="000C4D24" w:rsidRPr="00980E8D" w:rsidRDefault="000C4D24"/>
        </w:tc>
      </w:tr>
      <w:tr w:rsidR="00C6018A" w:rsidTr="0078737F">
        <w:trPr>
          <w:trHeight w:val="804"/>
        </w:trPr>
        <w:tc>
          <w:tcPr>
            <w:tcW w:w="9628" w:type="dxa"/>
            <w:gridSpan w:val="2"/>
          </w:tcPr>
          <w:p w:rsidR="00C6018A" w:rsidRDefault="00C6018A">
            <w:r>
              <w:rPr>
                <w:rFonts w:hint="eastAsia"/>
              </w:rPr>
              <w:t>太陽光発電設備設置に係る内容</w:t>
            </w:r>
          </w:p>
          <w:p w:rsidR="00B40EFD" w:rsidRDefault="00C6018A">
            <w:r>
              <w:rPr>
                <w:rFonts w:hint="eastAsia"/>
              </w:rPr>
              <w:t xml:space="preserve">　□FIT法　　□非FIT　　□その他（　　　　　　　　　　　　　　　　　　　　　</w:t>
            </w:r>
            <w:r w:rsidR="00B40EF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:rsidR="000C4D24" w:rsidRDefault="000C4D24">
            <w:r>
              <w:rPr>
                <w:rFonts w:hint="eastAsia"/>
              </w:rPr>
              <w:t xml:space="preserve">　売電先：</w:t>
            </w:r>
          </w:p>
        </w:tc>
      </w:tr>
      <w:tr w:rsidR="00C6018A" w:rsidTr="0078737F">
        <w:trPr>
          <w:trHeight w:val="986"/>
        </w:trPr>
        <w:tc>
          <w:tcPr>
            <w:tcW w:w="9628" w:type="dxa"/>
            <w:gridSpan w:val="2"/>
          </w:tcPr>
          <w:p w:rsidR="00C6018A" w:rsidRDefault="00C6018A">
            <w:r>
              <w:rPr>
                <w:rFonts w:hint="eastAsia"/>
              </w:rPr>
              <w:t>その他関係法令に関する許可申請等及び状況</w:t>
            </w:r>
          </w:p>
          <w:p w:rsidR="00C6018A" w:rsidRDefault="00C6018A"/>
        </w:tc>
      </w:tr>
      <w:tr w:rsidR="00C6018A" w:rsidTr="0078737F">
        <w:trPr>
          <w:trHeight w:val="972"/>
        </w:trPr>
        <w:tc>
          <w:tcPr>
            <w:tcW w:w="9628" w:type="dxa"/>
            <w:gridSpan w:val="2"/>
          </w:tcPr>
          <w:p w:rsidR="00C6018A" w:rsidRDefault="00C6018A">
            <w:r>
              <w:rPr>
                <w:rFonts w:hint="eastAsia"/>
              </w:rPr>
              <w:t>事業完了後の計画（撤去や廃棄等について）</w:t>
            </w:r>
          </w:p>
          <w:p w:rsidR="00C6018A" w:rsidRPr="0078737F" w:rsidRDefault="00C6018A"/>
        </w:tc>
      </w:tr>
      <w:tr w:rsidR="00C6018A" w:rsidTr="00767AB8">
        <w:trPr>
          <w:trHeight w:val="1201"/>
        </w:trPr>
        <w:tc>
          <w:tcPr>
            <w:tcW w:w="9628" w:type="dxa"/>
            <w:gridSpan w:val="2"/>
          </w:tcPr>
          <w:p w:rsidR="00C6018A" w:rsidRDefault="00C6018A">
            <w:r>
              <w:rPr>
                <w:rFonts w:hint="eastAsia"/>
              </w:rPr>
              <w:t>備考</w:t>
            </w:r>
            <w:r w:rsidR="00A979AC">
              <w:rPr>
                <w:rFonts w:hint="eastAsia"/>
              </w:rPr>
              <w:t>（添付資料等）</w:t>
            </w:r>
          </w:p>
          <w:p w:rsidR="00C6018A" w:rsidRDefault="00C6018A"/>
          <w:p w:rsidR="00C6018A" w:rsidRDefault="00C6018A"/>
        </w:tc>
      </w:tr>
    </w:tbl>
    <w:p w:rsidR="00620FD4" w:rsidRPr="00620FD4" w:rsidRDefault="00620FD4"/>
    <w:sectPr w:rsidR="00620FD4" w:rsidRPr="00620FD4" w:rsidSect="006C4A6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2D0" w:rsidRDefault="00D012D0" w:rsidP="00D012D0">
      <w:r>
        <w:separator/>
      </w:r>
    </w:p>
  </w:endnote>
  <w:endnote w:type="continuationSeparator" w:id="0">
    <w:p w:rsidR="00D012D0" w:rsidRDefault="00D012D0" w:rsidP="00D0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2D0" w:rsidRDefault="00D012D0" w:rsidP="00D012D0">
      <w:r>
        <w:separator/>
      </w:r>
    </w:p>
  </w:footnote>
  <w:footnote w:type="continuationSeparator" w:id="0">
    <w:p w:rsidR="00D012D0" w:rsidRDefault="00D012D0" w:rsidP="00D01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D4"/>
    <w:rsid w:val="000C4D24"/>
    <w:rsid w:val="00116465"/>
    <w:rsid w:val="00326A9D"/>
    <w:rsid w:val="003D3D9A"/>
    <w:rsid w:val="00620FD4"/>
    <w:rsid w:val="006C279D"/>
    <w:rsid w:val="006C4A62"/>
    <w:rsid w:val="00720906"/>
    <w:rsid w:val="00761488"/>
    <w:rsid w:val="00767AB8"/>
    <w:rsid w:val="0078737F"/>
    <w:rsid w:val="0083133B"/>
    <w:rsid w:val="00980E8D"/>
    <w:rsid w:val="00A64A05"/>
    <w:rsid w:val="00A979AC"/>
    <w:rsid w:val="00B40EFD"/>
    <w:rsid w:val="00B92CC3"/>
    <w:rsid w:val="00BB7C35"/>
    <w:rsid w:val="00BC0C4E"/>
    <w:rsid w:val="00BE3750"/>
    <w:rsid w:val="00C6018A"/>
    <w:rsid w:val="00CA0BB1"/>
    <w:rsid w:val="00CB52CC"/>
    <w:rsid w:val="00D012D0"/>
    <w:rsid w:val="00D1687B"/>
    <w:rsid w:val="00E17AC6"/>
    <w:rsid w:val="00E9038B"/>
    <w:rsid w:val="00F9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3E7643"/>
  <w15:chartTrackingRefBased/>
  <w15:docId w15:val="{D69C4FFD-0647-40C3-B368-8D1D0426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2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12D0"/>
  </w:style>
  <w:style w:type="paragraph" w:styleId="a6">
    <w:name w:val="footer"/>
    <w:basedOn w:val="a"/>
    <w:link w:val="a7"/>
    <w:uiPriority w:val="99"/>
    <w:unhideWhenUsed/>
    <w:rsid w:val="00D01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149</TotalTime>
  <Pages>2</Pages>
  <Words>132</Words>
  <Characters>755</Characters>
  <DocSecurity>0</DocSecurity>
  <Lines>6</Lines>
  <Paragraphs>1</Paragraphs>
  <ScaleCrop>false</ScaleCrop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2024-11-25T01:58:00Z</cp:lastPrinted>
  <dcterms:created xsi:type="dcterms:W3CDTF">2024-11-24T23:44:00Z</dcterms:created>
  <dcterms:modified xsi:type="dcterms:W3CDTF">2025-06-13T01:31:00Z</dcterms:modified>
</cp:coreProperties>
</file>